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091FBF">
        <w:rPr>
          <w:b/>
          <w:sz w:val="28"/>
        </w:rPr>
        <w:t xml:space="preserve">Příloha č. </w:t>
      </w:r>
      <w:r w:rsidR="008A482D">
        <w:rPr>
          <w:b/>
          <w:sz w:val="28"/>
        </w:rPr>
        <w:t>6</w:t>
      </w:r>
      <w:r w:rsidRPr="00091FBF">
        <w:rPr>
          <w:b/>
          <w:sz w:val="28"/>
        </w:rPr>
        <w:t xml:space="preserve"> </w:t>
      </w:r>
      <w:r w:rsidR="00DA34D9" w:rsidRPr="00091FBF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151A99">
        <w:rPr>
          <w:b/>
          <w:sz w:val="28"/>
        </w:rPr>
        <w:t>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</w:t>
      </w:r>
      <w:r w:rsidRPr="0082276A">
        <w:rPr>
          <w:rFonts w:ascii="Calibri" w:hAnsi="Calibri"/>
          <w:b/>
          <w:i/>
          <w:sz w:val="22"/>
          <w:szCs w:val="22"/>
          <w:u w:val="single"/>
        </w:rPr>
        <w:t xml:space="preserve">pro </w:t>
      </w:r>
      <w:r w:rsidR="00D421C6" w:rsidRPr="0082276A">
        <w:rPr>
          <w:rFonts w:ascii="Calibri" w:hAnsi="Calibri"/>
          <w:b/>
          <w:i/>
          <w:sz w:val="22"/>
          <w:szCs w:val="22"/>
          <w:u w:val="single"/>
        </w:rPr>
        <w:t>vybraného dodavatele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D421C6">
        <w:rPr>
          <w:rFonts w:ascii="Calibri" w:hAnsi="Calibri"/>
          <w:i/>
          <w:sz w:val="22"/>
          <w:szCs w:val="22"/>
        </w:rPr>
        <w:t>vybraný dodavatel</w:t>
      </w:r>
      <w:r w:rsidR="00293465"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 w:rsidR="00293465"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 w:rsidR="00965ECD">
        <w:rPr>
          <w:rFonts w:ascii="Calibri" w:hAnsi="Calibri"/>
          <w:i/>
          <w:sz w:val="22"/>
          <w:szCs w:val="22"/>
        </w:rPr>
        <w:t>uvede je</w:t>
      </w:r>
      <w:r w:rsidR="00D421C6">
        <w:rPr>
          <w:rFonts w:ascii="Calibri" w:hAnsi="Calibri"/>
          <w:i/>
          <w:sz w:val="22"/>
          <w:szCs w:val="22"/>
        </w:rPr>
        <w:t> </w:t>
      </w:r>
      <w:r w:rsidR="00965ECD">
        <w:rPr>
          <w:rFonts w:ascii="Calibri" w:hAnsi="Calibri"/>
          <w:i/>
          <w:sz w:val="22"/>
          <w:szCs w:val="22"/>
        </w:rPr>
        <w:t>v</w:t>
      </w:r>
      <w:r w:rsidR="00293465">
        <w:rPr>
          <w:rFonts w:ascii="Calibri" w:hAnsi="Calibri"/>
          <w:i/>
          <w:sz w:val="22"/>
          <w:szCs w:val="22"/>
        </w:rPr>
        <w:t>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</w:t>
      </w:r>
      <w:r w:rsidR="00293465">
        <w:rPr>
          <w:rFonts w:ascii="Calibri" w:hAnsi="Calibri"/>
          <w:i/>
          <w:sz w:val="22"/>
          <w:szCs w:val="22"/>
        </w:rPr>
        <w:t>,</w:t>
      </w:r>
      <w:r w:rsidR="00293465" w:rsidRPr="00293465">
        <w:t xml:space="preserve"> </w:t>
      </w:r>
      <w:r w:rsidR="00293465"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(dále jen </w:t>
      </w:r>
      <w:r w:rsidR="00D421C6">
        <w:rPr>
          <w:rFonts w:asciiTheme="minorHAnsi" w:hAnsiTheme="minorHAnsi"/>
          <w:b/>
          <w:bCs/>
          <w:i/>
          <w:iCs/>
          <w:sz w:val="22"/>
          <w:szCs w:val="22"/>
        </w:rPr>
        <w:t xml:space="preserve">„vybraný 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091FBF" w:rsidRPr="003C0844">
        <w:rPr>
          <w:rFonts w:asciiTheme="minorHAnsi" w:hAnsiTheme="minorHAnsi"/>
          <w:b/>
          <w:sz w:val="22"/>
          <w:szCs w:val="22"/>
          <w:lang w:bidi="en-US"/>
        </w:rPr>
        <w:t>Zabezpečení realizace projektu Rodinné pasy na období 2020 - 2022</w:t>
      </w:r>
      <w:r w:rsidR="00091FBF">
        <w:rPr>
          <w:rFonts w:asciiTheme="minorHAnsi" w:hAnsiTheme="minorHAnsi"/>
          <w:sz w:val="22"/>
          <w:szCs w:val="22"/>
        </w:rPr>
        <w:t xml:space="preserve">, tímto </w:t>
      </w:r>
      <w:r w:rsidRPr="00293465">
        <w:rPr>
          <w:rFonts w:asciiTheme="minorHAnsi" w:hAnsiTheme="minorHAnsi"/>
          <w:sz w:val="22"/>
          <w:szCs w:val="22"/>
        </w:rPr>
        <w:t xml:space="preserve">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:rsidTr="0061252C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61252C">
        <w:trPr>
          <w:trHeight w:val="567"/>
        </w:trPr>
        <w:tc>
          <w:tcPr>
            <w:tcW w:w="3969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61252C">
        <w:trPr>
          <w:trHeight w:val="1134"/>
        </w:trPr>
        <w:tc>
          <w:tcPr>
            <w:tcW w:w="3969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</w:t>
      </w:r>
      <w:r w:rsidRPr="0082276A">
        <w:rPr>
          <w:rFonts w:ascii="Calibri" w:hAnsi="Calibri"/>
          <w:b/>
          <w:i/>
          <w:sz w:val="22"/>
          <w:szCs w:val="22"/>
          <w:u w:val="single"/>
        </w:rPr>
        <w:t xml:space="preserve">pro </w:t>
      </w:r>
      <w:r w:rsidR="00D04900" w:rsidRPr="0082276A">
        <w:rPr>
          <w:rFonts w:ascii="Calibri" w:hAnsi="Calibri"/>
          <w:b/>
          <w:i/>
          <w:sz w:val="22"/>
          <w:szCs w:val="22"/>
          <w:u w:val="single"/>
        </w:rPr>
        <w:t>vybraného dodavatele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 w:rsidR="00D421C6">
        <w:rPr>
          <w:rFonts w:ascii="Calibri" w:hAnsi="Calibri"/>
          <w:i/>
          <w:sz w:val="22"/>
          <w:szCs w:val="22"/>
        </w:rPr>
        <w:t>vybranému dodavateli</w:t>
      </w:r>
      <w:r w:rsidR="00E76C8E">
        <w:rPr>
          <w:rFonts w:ascii="Calibri" w:hAnsi="Calibri"/>
          <w:i/>
          <w:sz w:val="22"/>
          <w:szCs w:val="22"/>
        </w:rPr>
        <w:t xml:space="preserve"> </w:t>
      </w:r>
      <w:r w:rsidR="00456D7D" w:rsidRPr="0055574C">
        <w:rPr>
          <w:rFonts w:ascii="Calibri" w:hAnsi="Calibri"/>
          <w:i/>
          <w:sz w:val="22"/>
          <w:szCs w:val="22"/>
        </w:rPr>
        <w:t>ne</w:t>
      </w:r>
      <w:r w:rsidR="00403540">
        <w:rPr>
          <w:rFonts w:ascii="Calibri" w:hAnsi="Calibri"/>
          <w:i/>
          <w:sz w:val="22"/>
          <w:szCs w:val="22"/>
        </w:rPr>
        <w:t xml:space="preserve">jsou známi </w:t>
      </w:r>
      <w:r w:rsidR="00403540" w:rsidRPr="00403540">
        <w:rPr>
          <w:rFonts w:ascii="Calibri" w:hAnsi="Calibri"/>
          <w:i/>
          <w:sz w:val="22"/>
          <w:szCs w:val="22"/>
        </w:rPr>
        <w:t xml:space="preserve">poddodavatelé, </w:t>
      </w:r>
      <w:r w:rsidR="0063708D" w:rsidRPr="00403540">
        <w:rPr>
          <w:rFonts w:ascii="Calibri" w:hAnsi="Calibri"/>
          <w:i/>
          <w:sz w:val="22"/>
          <w:szCs w:val="22"/>
        </w:rPr>
        <w:t xml:space="preserve">jež </w:t>
      </w:r>
      <w:r w:rsidR="0063708D">
        <w:rPr>
          <w:rFonts w:ascii="Calibri" w:hAnsi="Calibri"/>
          <w:i/>
          <w:sz w:val="22"/>
          <w:szCs w:val="22"/>
        </w:rPr>
        <w:t xml:space="preserve">by </w:t>
      </w:r>
      <w:r w:rsidR="0063708D" w:rsidRPr="00403540">
        <w:rPr>
          <w:rFonts w:ascii="Calibri" w:hAnsi="Calibri"/>
          <w:i/>
          <w:sz w:val="22"/>
          <w:szCs w:val="22"/>
        </w:rPr>
        <w:t xml:space="preserve">se </w:t>
      </w:r>
      <w:r w:rsidR="0063708D">
        <w:rPr>
          <w:rFonts w:ascii="Calibri" w:hAnsi="Calibri"/>
          <w:i/>
          <w:sz w:val="22"/>
          <w:szCs w:val="22"/>
        </w:rPr>
        <w:t>měli</w:t>
      </w:r>
      <w:r w:rsidR="0063708D" w:rsidRPr="00403540">
        <w:rPr>
          <w:rFonts w:ascii="Calibri" w:hAnsi="Calibri"/>
          <w:i/>
          <w:sz w:val="22"/>
          <w:szCs w:val="22"/>
        </w:rPr>
        <w:t xml:space="preserve"> </w:t>
      </w:r>
      <w:r w:rsidR="00091FBF">
        <w:rPr>
          <w:rFonts w:ascii="Calibri" w:hAnsi="Calibri"/>
          <w:i/>
          <w:sz w:val="22"/>
          <w:szCs w:val="22"/>
        </w:rPr>
        <w:t>podílet na </w:t>
      </w:r>
      <w:r w:rsidR="00403540" w:rsidRPr="00403540">
        <w:rPr>
          <w:rFonts w:ascii="Calibri" w:hAnsi="Calibri"/>
          <w:i/>
          <w:sz w:val="22"/>
          <w:szCs w:val="22"/>
        </w:rPr>
        <w:t>plnění veřejné zakázky</w:t>
      </w:r>
      <w:r w:rsidR="00B92562">
        <w:rPr>
          <w:rFonts w:ascii="Calibri" w:hAnsi="Calibri"/>
          <w:i/>
          <w:sz w:val="22"/>
          <w:szCs w:val="22"/>
        </w:rPr>
        <w:t>,</w:t>
      </w:r>
      <w:r w:rsidR="00B92562" w:rsidRPr="00B92562">
        <w:rPr>
          <w:rFonts w:ascii="Calibri" w:hAnsi="Calibri"/>
          <w:i/>
          <w:sz w:val="22"/>
          <w:szCs w:val="22"/>
        </w:rPr>
        <w:t xml:space="preserve"> </w:t>
      </w:r>
      <w:r w:rsidR="00D421C6">
        <w:rPr>
          <w:rFonts w:ascii="Calibri" w:hAnsi="Calibri"/>
          <w:i/>
          <w:sz w:val="22"/>
          <w:szCs w:val="22"/>
        </w:rPr>
        <w:t>vybraný dodavatel</w:t>
      </w:r>
      <w:r w:rsidR="00403540">
        <w:rPr>
          <w:rFonts w:ascii="Calibri" w:hAnsi="Calibri"/>
          <w:i/>
          <w:sz w:val="22"/>
          <w:szCs w:val="22"/>
        </w:rPr>
        <w:t xml:space="preserve">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 w:rsidR="00403540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="00D421C6">
        <w:rPr>
          <w:rFonts w:asciiTheme="minorHAnsi" w:hAnsiTheme="minorHAnsi"/>
          <w:b/>
          <w:bCs/>
          <w:i/>
          <w:iCs/>
          <w:sz w:val="22"/>
          <w:szCs w:val="22"/>
        </w:rPr>
        <w:t xml:space="preserve">vybraný 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091FBF" w:rsidRPr="003C0844">
        <w:rPr>
          <w:rFonts w:asciiTheme="minorHAnsi" w:hAnsiTheme="minorHAnsi"/>
          <w:b/>
          <w:sz w:val="22"/>
          <w:szCs w:val="22"/>
          <w:lang w:bidi="en-US"/>
        </w:rPr>
        <w:t>Zabezpečení realizace projektu Rodinné pasy na období 2020 - 2022</w:t>
      </w:r>
      <w:r w:rsidRPr="00293465">
        <w:rPr>
          <w:rFonts w:asciiTheme="minorHAnsi" w:hAnsiTheme="minorHAnsi"/>
          <w:sz w:val="22"/>
          <w:szCs w:val="22"/>
        </w:rPr>
        <w:t>, tímto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 w:rsidR="00D04900">
        <w:rPr>
          <w:rFonts w:asciiTheme="minorHAnsi" w:hAnsiTheme="minorHAnsi"/>
          <w:sz w:val="22"/>
          <w:szCs w:val="22"/>
        </w:rPr>
        <w:t>pro plnění veřejné zakázky nebude využívat poddodavatele</w:t>
      </w:r>
      <w:r w:rsidR="008A30D0" w:rsidRPr="0055574C">
        <w:rPr>
          <w:rFonts w:ascii="Calibri" w:hAnsi="Calibri"/>
          <w:sz w:val="22"/>
          <w:szCs w:val="22"/>
        </w:rPr>
        <w:t>.</w:t>
      </w:r>
    </w:p>
    <w:p w:rsidR="00D04900" w:rsidRPr="000F6ACF" w:rsidRDefault="00D04900" w:rsidP="00D04900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vybraný dodavatel]"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vybraný dodavatel]" </w:instrText>
      </w:r>
      <w:r>
        <w:rPr>
          <w:highlight w:val="cyan"/>
          <w:lang w:bidi="en-US"/>
        </w:rPr>
        <w:fldChar w:fldCharType="end"/>
      </w:r>
    </w:p>
    <w:p w:rsidR="00D04900" w:rsidRPr="00817B88" w:rsidRDefault="00D04900" w:rsidP="00D04900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vybraný dodavatel]" </w:instrText>
      </w:r>
      <w:r>
        <w:rPr>
          <w:highlight w:val="cyan"/>
          <w:lang w:bidi="en-US"/>
        </w:rPr>
        <w:fldChar w:fldCharType="end"/>
      </w:r>
    </w:p>
    <w:p w:rsidR="00D04900" w:rsidRPr="00817B88" w:rsidRDefault="00D04900" w:rsidP="00D04900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vybraného dodavatele - doplní vybraný dodavatel]" </w:instrText>
      </w:r>
      <w:r>
        <w:rPr>
          <w:highlight w:val="cyan"/>
          <w:lang w:bidi="en-US"/>
        </w:rPr>
        <w:fldChar w:fldCharType="end"/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BA4" w:rsidRDefault="00FC5BA4">
      <w:r>
        <w:separator/>
      </w:r>
    </w:p>
  </w:endnote>
  <w:endnote w:type="continuationSeparator" w:id="0">
    <w:p w:rsidR="00FC5BA4" w:rsidRDefault="00FC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91FBF">
      <w:rPr>
        <w:rFonts w:ascii="Calibri" w:hAnsi="Calibri"/>
        <w:sz w:val="22"/>
      </w:rPr>
      <w:t xml:space="preserve">zadávacího řízení </w:t>
    </w:r>
    <w:r w:rsidR="00091FBF" w:rsidRPr="00091FBF">
      <w:rPr>
        <w:rFonts w:ascii="Calibri" w:hAnsi="Calibri"/>
        <w:b/>
        <w:sz w:val="22"/>
        <w:szCs w:val="22"/>
      </w:rPr>
      <w:t>JMKRP0619</w:t>
    </w:r>
    <w:r w:rsidRPr="00091FBF">
      <w:rPr>
        <w:rFonts w:ascii="Calibri" w:hAnsi="Calibri"/>
        <w:b/>
        <w:sz w:val="22"/>
        <w:szCs w:val="20"/>
      </w:rPr>
      <w:t xml:space="preserve"> </w:t>
    </w:r>
    <w:r w:rsidRPr="00091FBF">
      <w:rPr>
        <w:rFonts w:ascii="Calibri" w:hAnsi="Calibri"/>
        <w:sz w:val="22"/>
        <w:szCs w:val="20"/>
      </w:rPr>
      <w:t xml:space="preserve">– </w:t>
    </w:r>
    <w:r w:rsidR="00764C0F" w:rsidRPr="00091FBF">
      <w:rPr>
        <w:rFonts w:ascii="Calibri" w:hAnsi="Calibri"/>
        <w:sz w:val="22"/>
        <w:szCs w:val="20"/>
      </w:rPr>
      <w:t xml:space="preserve">příloha č. </w:t>
    </w:r>
    <w:r w:rsidR="008A482D">
      <w:rPr>
        <w:rFonts w:ascii="Calibri" w:hAnsi="Calibri"/>
        <w:sz w:val="22"/>
        <w:szCs w:val="20"/>
      </w:rPr>
      <w:t>6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8A482D">
      <w:rPr>
        <w:rFonts w:ascii="Calibri" w:hAnsi="Calibri"/>
        <w:b/>
        <w:bCs/>
        <w:noProof/>
        <w:sz w:val="22"/>
        <w:szCs w:val="22"/>
      </w:rPr>
      <w:t>1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8A482D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BA4" w:rsidRDefault="00FC5BA4">
      <w:r>
        <w:separator/>
      </w:r>
    </w:p>
  </w:footnote>
  <w:footnote w:type="continuationSeparator" w:id="0">
    <w:p w:rsidR="00FC5BA4" w:rsidRDefault="00FC5BA4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D421C6">
        <w:rPr>
          <w:rFonts w:ascii="Calibri" w:hAnsi="Calibri"/>
          <w:b/>
          <w:i/>
          <w:sz w:val="22"/>
        </w:rPr>
        <w:t>Vybraný dodavatel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064E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1FBF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313B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276A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482D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4F5D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4900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1C6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B4583-F03E-4825-BEFA-AD115EB3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2019-09-11T11:30:00Z</dcterms:modified>
</cp:coreProperties>
</file>